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2" w:rsidRPr="00E57A42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 xml:space="preserve">OFFICER </w:t>
      </w:r>
      <w:r w:rsidR="00124DB1" w:rsidRPr="00E57A42">
        <w:rPr>
          <w:rFonts w:ascii="Garamond" w:hAnsi="Garamond"/>
          <w:b/>
          <w:sz w:val="24"/>
          <w:szCs w:val="24"/>
        </w:rPr>
        <w:t>TRAINING DEACONS</w:t>
      </w:r>
      <w:r w:rsidRPr="00E57A42">
        <w:rPr>
          <w:rFonts w:ascii="Garamond" w:hAnsi="Garamond"/>
          <w:b/>
          <w:sz w:val="24"/>
          <w:szCs w:val="24"/>
        </w:rPr>
        <w:t xml:space="preserve"> &amp; ELDERS    </w:t>
      </w:r>
      <w:r w:rsidR="00A51953">
        <w:rPr>
          <w:rFonts w:ascii="Garamond" w:hAnsi="Garamond"/>
          <w:b/>
          <w:sz w:val="24"/>
          <w:szCs w:val="24"/>
        </w:rPr>
        <w:t>Fall</w:t>
      </w:r>
      <w:r>
        <w:rPr>
          <w:rFonts w:ascii="Garamond" w:hAnsi="Garamond"/>
          <w:b/>
          <w:sz w:val="24"/>
          <w:szCs w:val="24"/>
        </w:rPr>
        <w:t xml:space="preserve"> 2017 – </w:t>
      </w:r>
      <w:r w:rsidR="00A51953">
        <w:rPr>
          <w:rFonts w:ascii="Garamond" w:hAnsi="Garamond"/>
          <w:b/>
          <w:sz w:val="24"/>
          <w:szCs w:val="24"/>
        </w:rPr>
        <w:t xml:space="preserve">Winter </w:t>
      </w:r>
      <w:r w:rsidR="00D55806">
        <w:rPr>
          <w:rFonts w:ascii="Garamond" w:hAnsi="Garamond"/>
          <w:b/>
          <w:sz w:val="24"/>
          <w:szCs w:val="24"/>
        </w:rPr>
        <w:t>2018   SESSION 5</w:t>
      </w:r>
    </w:p>
    <w:p w:rsidR="00E57A42" w:rsidRPr="00E57A42" w:rsidRDefault="00E57A42" w:rsidP="00E57A42">
      <w:pPr>
        <w:rPr>
          <w:rFonts w:ascii="Garamond" w:hAnsi="Garamond"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 </w:t>
      </w:r>
      <w:r w:rsidR="00D55806">
        <w:rPr>
          <w:rFonts w:ascii="Garamond" w:hAnsi="Garamond"/>
          <w:sz w:val="24"/>
          <w:szCs w:val="24"/>
        </w:rPr>
        <w:t>January 17</w:t>
      </w:r>
      <w:r>
        <w:rPr>
          <w:rFonts w:ascii="Garamond" w:hAnsi="Garamond"/>
          <w:sz w:val="24"/>
          <w:szCs w:val="24"/>
        </w:rPr>
        <w:t>, 2018</w:t>
      </w:r>
      <w:r w:rsidRPr="00E57A42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9:30 a.m.</w:t>
      </w:r>
      <w:r w:rsidR="00A51953">
        <w:rPr>
          <w:rFonts w:ascii="Garamond" w:hAnsi="Garamond"/>
          <w:sz w:val="24"/>
          <w:szCs w:val="24"/>
        </w:rPr>
        <w:t xml:space="preserve"> in</w:t>
      </w:r>
      <w:r>
        <w:rPr>
          <w:rFonts w:ascii="Garamond" w:hAnsi="Garamond"/>
          <w:sz w:val="24"/>
          <w:szCs w:val="24"/>
        </w:rPr>
        <w:t xml:space="preserve"> the Spiritual Life Center</w:t>
      </w:r>
      <w:r w:rsidRPr="00E57A42">
        <w:rPr>
          <w:rFonts w:ascii="Garamond" w:hAnsi="Garamond"/>
          <w:sz w:val="24"/>
          <w:szCs w:val="24"/>
        </w:rPr>
        <w:t xml:space="preserve"> </w:t>
      </w:r>
    </w:p>
    <w:p w:rsidR="00C54545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sz w:val="24"/>
          <w:szCs w:val="24"/>
        </w:rPr>
        <w:t xml:space="preserve"> </w:t>
      </w: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</w:p>
    <w:p w:rsidR="00C54545" w:rsidRPr="00C54545" w:rsidRDefault="00E57A42" w:rsidP="00C54545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>Session:</w:t>
      </w:r>
      <w:r w:rsidR="007221A8">
        <w:rPr>
          <w:rFonts w:ascii="Garamond" w:hAnsi="Garamond"/>
          <w:sz w:val="24"/>
          <w:szCs w:val="24"/>
        </w:rPr>
        <w:t xml:space="preserve">  Rev. Mark A. Medina, Rev. Diane Christopher</w:t>
      </w:r>
      <w:r w:rsidR="00C54545">
        <w:rPr>
          <w:rFonts w:ascii="Garamond" w:hAnsi="Garamond"/>
          <w:sz w:val="24"/>
          <w:szCs w:val="24"/>
        </w:rPr>
        <w:t xml:space="preserve">, </w:t>
      </w:r>
      <w:r w:rsidR="00C54545" w:rsidRPr="00E57A42">
        <w:rPr>
          <w:rFonts w:ascii="Garamond" w:hAnsi="Garamond"/>
          <w:sz w:val="24"/>
          <w:szCs w:val="24"/>
        </w:rPr>
        <w:t xml:space="preserve">Rev. </w:t>
      </w:r>
      <w:r w:rsidR="00C54545">
        <w:rPr>
          <w:rFonts w:ascii="Garamond" w:hAnsi="Garamond"/>
          <w:sz w:val="24"/>
          <w:szCs w:val="24"/>
        </w:rPr>
        <w:t xml:space="preserve">Dr. Linda Lloyd </w:t>
      </w:r>
    </w:p>
    <w:p w:rsidR="003A0924" w:rsidRDefault="00AC7BAD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+Review guide under each </w:t>
      </w:r>
      <w:r w:rsidR="00C54545">
        <w:rPr>
          <w:rFonts w:ascii="Garamond" w:hAnsi="Garamond"/>
          <w:sz w:val="24"/>
          <w:szCs w:val="24"/>
        </w:rPr>
        <w:t xml:space="preserve">video </w:t>
      </w:r>
      <w:r>
        <w:rPr>
          <w:rFonts w:ascii="Garamond" w:hAnsi="Garamond"/>
          <w:sz w:val="24"/>
          <w:szCs w:val="24"/>
        </w:rPr>
        <w:t>lesson.</w:t>
      </w:r>
    </w:p>
    <w:p w:rsidR="00C54545" w:rsidRDefault="00C54545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</w:p>
    <w:p w:rsidR="00C54545" w:rsidRPr="00C54545" w:rsidRDefault="00D55806" w:rsidP="00C5454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545">
        <w:rPr>
          <w:rFonts w:ascii="Garamond" w:hAnsi="Garamond"/>
          <w:b/>
          <w:sz w:val="24"/>
          <w:szCs w:val="24"/>
        </w:rPr>
        <w:t xml:space="preserve">Holy Scripture: Understanding and Use of the Bible </w:t>
      </w:r>
      <w:r w:rsidR="00C54545" w:rsidRPr="00C54545">
        <w:rPr>
          <w:rFonts w:ascii="Garamond" w:hAnsi="Garamond"/>
          <w:b/>
          <w:sz w:val="24"/>
          <w:szCs w:val="24"/>
        </w:rPr>
        <w:t>– bring your Bible</w:t>
      </w:r>
      <w:r w:rsidR="00C54545">
        <w:rPr>
          <w:rFonts w:ascii="Garamond" w:hAnsi="Garamond"/>
          <w:b/>
          <w:sz w:val="24"/>
          <w:szCs w:val="24"/>
        </w:rPr>
        <w:t>.</w:t>
      </w:r>
    </w:p>
    <w:p w:rsidR="00AC0848" w:rsidRPr="00AC0848" w:rsidRDefault="00AC0848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hyperlink r:id="rId7" w:history="1">
        <w:r w:rsidRPr="00AC0848">
          <w:rPr>
            <w:rStyle w:val="Hyperlink"/>
            <w:rFonts w:ascii="Garamond" w:hAnsi="Garamond"/>
            <w:sz w:val="24"/>
            <w:szCs w:val="24"/>
          </w:rPr>
          <w:t>https://covnetpres.org/wp-content/uploads/sites/16/2014/11/PRESBYTERIAN-UNDERSTANDING-AND-USE-OF-HOLY-SCRIPTURE.pdf</w:t>
        </w:r>
      </w:hyperlink>
    </w:p>
    <w:p w:rsidR="00C54545" w:rsidRDefault="00C54545" w:rsidP="00C5454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0848" w:rsidRDefault="00C54545" w:rsidP="00C54545">
      <w:pPr>
        <w:spacing w:after="0" w:line="240" w:lineRule="auto"/>
        <w:ind w:firstLine="360"/>
        <w:rPr>
          <w:rFonts w:ascii="Garamond" w:hAnsi="Garamond"/>
          <w:b/>
          <w:sz w:val="24"/>
          <w:szCs w:val="24"/>
        </w:rPr>
      </w:pPr>
      <w:r w:rsidRPr="00C54545">
        <w:rPr>
          <w:rFonts w:ascii="Garamond" w:hAnsi="Garamond"/>
          <w:b/>
          <w:sz w:val="24"/>
          <w:szCs w:val="24"/>
        </w:rPr>
        <w:t>2</w:t>
      </w:r>
      <w:r w:rsidRPr="00C54545">
        <w:rPr>
          <w:rFonts w:ascii="Garamond" w:hAnsi="Garamond"/>
          <w:b/>
          <w:sz w:val="24"/>
          <w:szCs w:val="24"/>
        </w:rPr>
        <w:tab/>
      </w:r>
      <w:r w:rsidR="00D55806" w:rsidRPr="00C54545">
        <w:rPr>
          <w:rFonts w:ascii="Garamond" w:hAnsi="Garamond"/>
          <w:b/>
          <w:sz w:val="24"/>
          <w:szCs w:val="24"/>
        </w:rPr>
        <w:t xml:space="preserve">Watch: Theoacademy: Elders &amp; Deacons </w:t>
      </w:r>
    </w:p>
    <w:p w:rsidR="00C54545" w:rsidRPr="00C54545" w:rsidRDefault="00AC0848" w:rsidP="00AC0848">
      <w:pPr>
        <w:spacing w:after="0" w:line="240" w:lineRule="auto"/>
        <w:ind w:firstLine="7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Lesson 11</w:t>
      </w:r>
      <w:bookmarkStart w:id="0" w:name="_GoBack"/>
      <w:bookmarkEnd w:id="0"/>
      <w:r w:rsidR="00D55806" w:rsidRPr="00C54545">
        <w:rPr>
          <w:rFonts w:ascii="Garamond" w:hAnsi="Garamond"/>
          <w:b/>
          <w:sz w:val="24"/>
          <w:szCs w:val="24"/>
        </w:rPr>
        <w:t xml:space="preserve">: </w:t>
      </w:r>
    </w:p>
    <w:p w:rsidR="00AC0848" w:rsidRPr="00C54545" w:rsidRDefault="00D55806" w:rsidP="00AC0848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  <w:r w:rsidRPr="00C54545">
        <w:rPr>
          <w:rFonts w:ascii="Garamond" w:hAnsi="Garamond"/>
          <w:sz w:val="24"/>
          <w:szCs w:val="24"/>
        </w:rPr>
        <w:t xml:space="preserve">The Word in Worship </w:t>
      </w:r>
      <w:hyperlink r:id="rId8" w:history="1">
        <w:r w:rsidR="00AC0848" w:rsidRPr="00577AF5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</w:p>
    <w:p w:rsidR="00AC0848" w:rsidRDefault="00AC0848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AC0848" w:rsidRDefault="00AC0848" w:rsidP="00AC0848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C0848">
        <w:rPr>
          <w:rFonts w:ascii="Garamond" w:hAnsi="Garamond"/>
          <w:b/>
          <w:sz w:val="24"/>
          <w:szCs w:val="24"/>
        </w:rPr>
        <w:t>Lesson 13:</w:t>
      </w:r>
      <w:r w:rsidRPr="00AC0848">
        <w:rPr>
          <w:rFonts w:ascii="Garamond" w:hAnsi="Garamond"/>
          <w:sz w:val="24"/>
          <w:szCs w:val="24"/>
        </w:rPr>
        <w:t xml:space="preserve"> Prayer</w:t>
      </w:r>
      <w:r>
        <w:rPr>
          <w:rFonts w:ascii="Garamond" w:hAnsi="Garamond"/>
          <w:sz w:val="24"/>
          <w:szCs w:val="24"/>
        </w:rPr>
        <w:t xml:space="preserve"> and Song</w:t>
      </w:r>
    </w:p>
    <w:p w:rsidR="00AC0848" w:rsidRPr="00AC0848" w:rsidRDefault="00AC0848" w:rsidP="00AC084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0848" w:rsidRPr="00E57A42" w:rsidRDefault="00AC0848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AC0848" w:rsidRPr="00AC0848" w:rsidRDefault="00FC03C1" w:rsidP="00AC0848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C0848">
        <w:rPr>
          <w:rFonts w:ascii="Garamond" w:hAnsi="Garamond"/>
          <w:sz w:val="24"/>
          <w:szCs w:val="24"/>
        </w:rPr>
        <w:t>Resources:</w:t>
      </w:r>
      <w:r w:rsidR="00AC0848" w:rsidRPr="00AC0848">
        <w:rPr>
          <w:rFonts w:ascii="Garamond" w:hAnsi="Garamond"/>
          <w:sz w:val="24"/>
          <w:szCs w:val="24"/>
        </w:rPr>
        <w:t xml:space="preserve"> </w:t>
      </w:r>
    </w:p>
    <w:p w:rsidR="00AC0848" w:rsidRDefault="00AC0848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C0848" w:rsidRPr="00AC0848" w:rsidRDefault="00AC0848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Prayer: </w:t>
      </w:r>
      <w:hyperlink r:id="rId9" w:history="1">
        <w:r w:rsidRPr="00AC0848">
          <w:rPr>
            <w:rStyle w:val="Hyperlink"/>
            <w:rFonts w:ascii="Garamond" w:hAnsi="Garamond"/>
            <w:sz w:val="24"/>
            <w:szCs w:val="24"/>
          </w:rPr>
          <w:t>https://www.presbyterianmission.org/story/presbyterians-believe-thoughts-prayers/</w:t>
        </w:r>
      </w:hyperlink>
    </w:p>
    <w:p w:rsidR="00FC03C1" w:rsidRPr="00151A2E" w:rsidRDefault="00FC03C1" w:rsidP="00FC03C1">
      <w:pPr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124DB1" w:rsidP="00FC03C1">
      <w:pPr>
        <w:ind w:left="720"/>
        <w:rPr>
          <w:rFonts w:ascii="Garamond" w:hAnsi="Garamond"/>
          <w:sz w:val="24"/>
          <w:szCs w:val="24"/>
        </w:rPr>
      </w:pPr>
      <w:hyperlink r:id="rId10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124DB1" w:rsidP="00FC03C1">
      <w:pPr>
        <w:ind w:left="720"/>
        <w:rPr>
          <w:rFonts w:ascii="Garamond" w:hAnsi="Garamond"/>
          <w:sz w:val="24"/>
          <w:szCs w:val="24"/>
        </w:rPr>
      </w:pPr>
      <w:hyperlink r:id="rId11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CBE"/>
    <w:multiLevelType w:val="hybridMultilevel"/>
    <w:tmpl w:val="9DE4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B2417"/>
    <w:multiLevelType w:val="hybridMultilevel"/>
    <w:tmpl w:val="9550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6B04"/>
    <w:multiLevelType w:val="hybridMultilevel"/>
    <w:tmpl w:val="086C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29E6"/>
    <w:multiLevelType w:val="hybridMultilevel"/>
    <w:tmpl w:val="D3D8B0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B75584"/>
    <w:multiLevelType w:val="hybridMultilevel"/>
    <w:tmpl w:val="CC6023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42"/>
    <w:rsid w:val="00071063"/>
    <w:rsid w:val="00124DB1"/>
    <w:rsid w:val="00151A2E"/>
    <w:rsid w:val="00253B88"/>
    <w:rsid w:val="00263C72"/>
    <w:rsid w:val="00385501"/>
    <w:rsid w:val="003A0924"/>
    <w:rsid w:val="003B06C8"/>
    <w:rsid w:val="00420C49"/>
    <w:rsid w:val="0064421E"/>
    <w:rsid w:val="006B59B4"/>
    <w:rsid w:val="006C2F5E"/>
    <w:rsid w:val="007221A8"/>
    <w:rsid w:val="008D7AA5"/>
    <w:rsid w:val="00901CA7"/>
    <w:rsid w:val="00995300"/>
    <w:rsid w:val="009D5691"/>
    <w:rsid w:val="00A51953"/>
    <w:rsid w:val="00AC0848"/>
    <w:rsid w:val="00AC7BAD"/>
    <w:rsid w:val="00C53D35"/>
    <w:rsid w:val="00C54545"/>
    <w:rsid w:val="00D55806"/>
    <w:rsid w:val="00DD19F8"/>
    <w:rsid w:val="00E57A42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cademy.com/lessons-for-ruling-elders-and-deac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vnetpres.org/wp-content/uploads/sites/16/2014/11/PRESBYTERIAN-UNDERSTANDING-AND-USE-OF-HOLY-SCRIPTURE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ga.pcusa.org/site_media/media/uploads/oga/pdf/boc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ga.pcusa.org/site_media/media/uploads/oga/pdf/book-of-order2017-electronic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esbyterianmission.org/story/presbyterians-believe-thoughts-pra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5214-39B8-437E-8C9A-638F3D13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Medina</dc:creator>
  <cp:lastModifiedBy>Ramaru Medina</cp:lastModifiedBy>
  <cp:revision>4</cp:revision>
  <cp:lastPrinted>2018-01-03T04:26:00Z</cp:lastPrinted>
  <dcterms:created xsi:type="dcterms:W3CDTF">2018-01-16T02:32:00Z</dcterms:created>
  <dcterms:modified xsi:type="dcterms:W3CDTF">2018-01-16T03:00:00Z</dcterms:modified>
</cp:coreProperties>
</file>